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21F3A">
      <w:pPr>
        <w:spacing w:line="560" w:lineRule="exact"/>
        <w:rPr>
          <w:rFonts w:ascii="仿宋" w:hAnsi="仿宋" w:eastAsia="仿宋" w:cs="方正黑体_GBK"/>
          <w:sz w:val="28"/>
          <w:szCs w:val="28"/>
        </w:rPr>
      </w:pPr>
      <w:r>
        <w:rPr>
          <w:rFonts w:hint="eastAsia" w:ascii="仿宋" w:hAnsi="仿宋" w:eastAsia="仿宋" w:cs="方正黑体_GBK"/>
          <w:sz w:val="28"/>
          <w:szCs w:val="28"/>
        </w:rPr>
        <w:t>附件6</w:t>
      </w:r>
    </w:p>
    <w:p w14:paraId="68277455">
      <w:pPr>
        <w:spacing w:line="560" w:lineRule="exact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首届“宣无忧”杯法治AI和非AI作品征集活动</w:t>
      </w:r>
    </w:p>
    <w:p w14:paraId="20C770AD">
      <w:pPr>
        <w:spacing w:line="560" w:lineRule="exact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报 名 表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59"/>
        <w:gridCol w:w="2964"/>
        <w:gridCol w:w="1295"/>
        <w:gridCol w:w="2926"/>
      </w:tblGrid>
      <w:tr w14:paraId="74FCC4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06ABB9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bCs/>
                <w:sz w:val="24"/>
              </w:rPr>
            </w:pPr>
            <w:r>
              <w:rPr>
                <w:rFonts w:hint="eastAsia" w:ascii="仿宋" w:hAnsi="仿宋" w:eastAsia="仿宋" w:cs="楷体"/>
                <w:bCs/>
                <w:sz w:val="24"/>
              </w:rPr>
              <w:t>作品名称</w:t>
            </w:r>
          </w:p>
        </w:tc>
        <w:tc>
          <w:tcPr>
            <w:tcW w:w="7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B92F60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sz w:val="24"/>
              </w:rPr>
            </w:pPr>
          </w:p>
        </w:tc>
      </w:tr>
      <w:tr w14:paraId="096489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34782C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bCs/>
                <w:sz w:val="24"/>
              </w:rPr>
            </w:pPr>
            <w:r>
              <w:rPr>
                <w:rFonts w:hint="eastAsia" w:ascii="仿宋" w:hAnsi="仿宋" w:eastAsia="仿宋" w:cs="楷体"/>
                <w:bCs/>
                <w:sz w:val="24"/>
              </w:rPr>
              <w:t>作品类型</w:t>
            </w:r>
          </w:p>
        </w:tc>
        <w:tc>
          <w:tcPr>
            <w:tcW w:w="7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4741E1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sz w:val="24"/>
              </w:rPr>
            </w:pPr>
          </w:p>
        </w:tc>
      </w:tr>
      <w:tr w14:paraId="55AB8B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1F75F5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bCs/>
                <w:sz w:val="24"/>
              </w:rPr>
            </w:pPr>
            <w:r>
              <w:rPr>
                <w:rFonts w:hint="eastAsia" w:ascii="仿宋" w:hAnsi="仿宋" w:eastAsia="仿宋" w:cs="楷体"/>
                <w:bCs/>
                <w:sz w:val="24"/>
              </w:rPr>
              <w:t>单位全称</w:t>
            </w:r>
          </w:p>
        </w:tc>
        <w:tc>
          <w:tcPr>
            <w:tcW w:w="7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72A7E0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sz w:val="24"/>
              </w:rPr>
            </w:pPr>
          </w:p>
        </w:tc>
      </w:tr>
      <w:tr w14:paraId="2037FC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3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2AA093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bCs/>
                <w:sz w:val="24"/>
              </w:rPr>
            </w:pPr>
            <w:r>
              <w:rPr>
                <w:rFonts w:hint="eastAsia" w:ascii="仿宋" w:hAnsi="仿宋" w:eastAsia="仿宋" w:cs="楷体"/>
                <w:bCs/>
                <w:sz w:val="24"/>
              </w:rPr>
              <w:t>主创人员</w:t>
            </w:r>
          </w:p>
        </w:tc>
        <w:tc>
          <w:tcPr>
            <w:tcW w:w="7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82952D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sz w:val="24"/>
              </w:rPr>
            </w:pPr>
          </w:p>
        </w:tc>
      </w:tr>
      <w:tr w14:paraId="28BA5A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BFE1FA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bCs/>
                <w:sz w:val="24"/>
              </w:rPr>
            </w:pPr>
            <w:r>
              <w:rPr>
                <w:rFonts w:hint="eastAsia" w:ascii="仿宋" w:hAnsi="仿宋" w:eastAsia="仿宋" w:cs="楷体"/>
                <w:bCs/>
                <w:sz w:val="24"/>
              </w:rPr>
              <w:t>联系地址</w:t>
            </w:r>
          </w:p>
        </w:tc>
        <w:tc>
          <w:tcPr>
            <w:tcW w:w="7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3699EE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sz w:val="24"/>
              </w:rPr>
            </w:pPr>
          </w:p>
        </w:tc>
      </w:tr>
      <w:tr w14:paraId="35EC1D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CA1756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bCs/>
                <w:sz w:val="24"/>
              </w:rPr>
            </w:pPr>
            <w:r>
              <w:rPr>
                <w:rFonts w:hint="eastAsia" w:ascii="仿宋" w:hAnsi="仿宋" w:eastAsia="仿宋" w:cs="楷体"/>
                <w:bCs/>
                <w:sz w:val="24"/>
              </w:rPr>
              <w:t>联系电话</w:t>
            </w:r>
          </w:p>
        </w:tc>
        <w:tc>
          <w:tcPr>
            <w:tcW w:w="2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FB9A75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sz w:val="24"/>
              </w:rPr>
            </w:pP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E87ADA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楷体"/>
                <w:bCs/>
                <w:sz w:val="24"/>
              </w:rPr>
              <w:t>电子邮箱</w:t>
            </w:r>
          </w:p>
        </w:tc>
        <w:tc>
          <w:tcPr>
            <w:tcW w:w="2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17C5E5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sz w:val="24"/>
              </w:rPr>
            </w:pPr>
          </w:p>
        </w:tc>
      </w:tr>
      <w:tr w14:paraId="4E36C0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875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934C12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bCs/>
                <w:sz w:val="24"/>
              </w:rPr>
            </w:pPr>
            <w:r>
              <w:rPr>
                <w:rFonts w:hint="eastAsia" w:ascii="仿宋" w:hAnsi="仿宋" w:eastAsia="仿宋" w:cs="楷体"/>
                <w:bCs/>
                <w:sz w:val="24"/>
              </w:rPr>
              <w:t>内容简介</w:t>
            </w:r>
          </w:p>
          <w:p w14:paraId="6DFE1EEC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bCs/>
                <w:sz w:val="24"/>
              </w:rPr>
            </w:pPr>
            <w:r>
              <w:rPr>
                <w:rFonts w:hint="eastAsia" w:ascii="仿宋" w:hAnsi="仿宋" w:eastAsia="仿宋" w:cs="楷体"/>
                <w:bCs/>
                <w:sz w:val="24"/>
              </w:rPr>
              <w:t>和特色优势</w:t>
            </w:r>
          </w:p>
        </w:tc>
        <w:tc>
          <w:tcPr>
            <w:tcW w:w="7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0D032F4">
            <w:pPr>
              <w:adjustRightInd w:val="0"/>
              <w:snapToGrid w:val="0"/>
              <w:spacing w:line="560" w:lineRule="exact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（200字以内）</w:t>
            </w:r>
          </w:p>
        </w:tc>
      </w:tr>
      <w:tr w14:paraId="6F0F71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70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F8F294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bCs/>
                <w:sz w:val="24"/>
              </w:rPr>
            </w:pPr>
            <w:r>
              <w:rPr>
                <w:rFonts w:hint="eastAsia" w:ascii="仿宋" w:hAnsi="仿宋" w:eastAsia="仿宋" w:cs="楷体"/>
                <w:bCs/>
                <w:sz w:val="24"/>
              </w:rPr>
              <w:t>作者承诺</w:t>
            </w:r>
          </w:p>
        </w:tc>
        <w:tc>
          <w:tcPr>
            <w:tcW w:w="7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8EE99B">
            <w:pPr>
              <w:adjustRightInd w:val="0"/>
              <w:snapToGrid w:val="0"/>
              <w:ind w:firstLine="480" w:firstLineChars="200"/>
              <w:jc w:val="left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本人（团队）郑重承诺：对所提交的作品拥有全部版权，作品及作品使用的所有素材无剽窃、抄袭、盗用等侵权行为，不含毁谤、淫秽等任何非法或者其他不符合社会主义核心价值观的内容，且提供的作品信息全部真实有效。</w:t>
            </w:r>
          </w:p>
          <w:p w14:paraId="1E66B933">
            <w:pPr>
              <w:adjustRightInd w:val="0"/>
              <w:snapToGrid w:val="0"/>
              <w:ind w:firstLine="480" w:firstLineChars="200"/>
              <w:jc w:val="left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同意主办方及其指定单位可以对作品进行包括发表、修改、复制、发行、展览、放映、广播、信息网络传播、摄制、改编、翻译、汇编等权利，以及各种开发应用的行为。如果第三方提出侵权指控，本人（团队）承担由此而引起的一切法律责任和费用。</w:t>
            </w:r>
          </w:p>
          <w:p w14:paraId="7A72C991"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 xml:space="preserve">  姓名（签字）：</w:t>
            </w:r>
          </w:p>
          <w:p w14:paraId="12689A2A">
            <w:pPr>
              <w:adjustRightInd w:val="0"/>
              <w:snapToGrid w:val="0"/>
              <w:spacing w:line="560" w:lineRule="exact"/>
              <w:ind w:right="420" w:rightChars="200"/>
              <w:jc w:val="right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 xml:space="preserve">                              年  月  日</w:t>
            </w:r>
          </w:p>
        </w:tc>
      </w:tr>
      <w:tr w14:paraId="458809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73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214A85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bCs/>
                <w:sz w:val="24"/>
              </w:rPr>
            </w:pPr>
            <w:r>
              <w:rPr>
                <w:rFonts w:hint="eastAsia" w:ascii="仿宋" w:hAnsi="仿宋" w:eastAsia="仿宋" w:cs="楷体"/>
                <w:bCs/>
                <w:sz w:val="24"/>
              </w:rPr>
              <w:t>推荐单位/</w:t>
            </w:r>
          </w:p>
          <w:p w14:paraId="6CC0BBAF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bCs/>
                <w:sz w:val="24"/>
              </w:rPr>
            </w:pPr>
            <w:r>
              <w:rPr>
                <w:rFonts w:hint="eastAsia" w:ascii="仿宋" w:hAnsi="仿宋" w:eastAsia="仿宋" w:cs="楷体"/>
                <w:bCs/>
                <w:sz w:val="24"/>
              </w:rPr>
              <w:t>自荐个人</w:t>
            </w:r>
          </w:p>
        </w:tc>
        <w:tc>
          <w:tcPr>
            <w:tcW w:w="7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843011">
            <w:pPr>
              <w:adjustRightInd w:val="0"/>
              <w:snapToGrid w:val="0"/>
              <w:spacing w:line="560" w:lineRule="exact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单位盖章或个人签字：</w:t>
            </w:r>
          </w:p>
          <w:p w14:paraId="303D5128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 xml:space="preserve">                                年  月  日</w:t>
            </w:r>
          </w:p>
        </w:tc>
      </w:tr>
      <w:tr w14:paraId="47F5E5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04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08D8A7"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 w:cs="楷体"/>
                <w:bCs/>
                <w:sz w:val="24"/>
              </w:rPr>
            </w:pPr>
            <w:r>
              <w:rPr>
                <w:rFonts w:hint="eastAsia" w:ascii="仿宋" w:hAnsi="仿宋" w:eastAsia="仿宋" w:cs="楷体"/>
                <w:bCs/>
                <w:sz w:val="24"/>
              </w:rPr>
              <w:t>备注</w:t>
            </w:r>
          </w:p>
        </w:tc>
        <w:tc>
          <w:tcPr>
            <w:tcW w:w="71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06A295"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 w:cs="楷体"/>
                <w:bCs/>
                <w:sz w:val="24"/>
              </w:rPr>
            </w:pPr>
          </w:p>
        </w:tc>
      </w:tr>
    </w:tbl>
    <w:p w14:paraId="7BFE508D">
      <w:pPr>
        <w:spacing w:line="560" w:lineRule="exact"/>
        <w:ind w:right="1120"/>
        <w:jc w:val="left"/>
        <w:rPr>
          <w:rFonts w:hint="eastAsia" w:ascii="仿宋" w:hAnsi="仿宋" w:eastAsia="仿宋" w:cs="方正楷体_GBK"/>
          <w:sz w:val="24"/>
        </w:rPr>
      </w:pPr>
      <w:bookmarkStart w:id="0" w:name="_GoBack"/>
      <w:bookmarkEnd w:id="0"/>
      <w:r>
        <w:rPr>
          <w:rFonts w:hint="eastAsia" w:ascii="仿宋" w:hAnsi="仿宋" w:eastAsia="仿宋" w:cs="方正楷体_GBK"/>
          <w:sz w:val="24"/>
        </w:rPr>
        <w:t>可将法治AI作品和《报名表》等上传到专用平</w:t>
      </w:r>
      <w:r>
        <w:rPr>
          <w:rFonts w:ascii="仿宋" w:hAnsi="仿宋" w:eastAsia="仿宋" w:cs="方正楷体_GBK"/>
          <w:sz w:val="24"/>
        </w:rPr>
        <w:fldChar w:fldCharType="begin"/>
      </w:r>
      <w:r>
        <w:rPr>
          <w:rFonts w:ascii="仿宋" w:hAnsi="仿宋" w:eastAsia="仿宋" w:cs="方正楷体_GBK"/>
          <w:sz w:val="24"/>
        </w:rPr>
        <w:instrText xml:space="preserve"> HYPERLINK "</w:instrText>
      </w:r>
      <w:r>
        <w:rPr>
          <w:rFonts w:hint="eastAsia" w:ascii="仿宋" w:hAnsi="仿宋" w:eastAsia="仿宋" w:cs="方正楷体_GBK"/>
          <w:sz w:val="24"/>
        </w:rPr>
        <w:instrText xml:space="preserve">http://ai.xwooyo.com</w:instrText>
      </w:r>
      <w:r>
        <w:rPr>
          <w:rFonts w:ascii="仿宋" w:hAnsi="仿宋" w:eastAsia="仿宋" w:cs="方正楷体_GBK"/>
          <w:sz w:val="24"/>
        </w:rPr>
        <w:instrText xml:space="preserve">" </w:instrText>
      </w:r>
      <w:r>
        <w:rPr>
          <w:rFonts w:ascii="仿宋" w:hAnsi="仿宋" w:eastAsia="仿宋" w:cs="方正楷体_GBK"/>
          <w:sz w:val="24"/>
        </w:rPr>
        <w:fldChar w:fldCharType="separate"/>
      </w:r>
      <w:r>
        <w:rPr>
          <w:rStyle w:val="5"/>
          <w:rFonts w:hint="eastAsia" w:ascii="仿宋" w:hAnsi="仿宋" w:eastAsia="仿宋" w:cs="方正楷体_GBK"/>
          <w:sz w:val="24"/>
        </w:rPr>
        <w:t>http://ai.xwooyo.com</w:t>
      </w:r>
      <w:r>
        <w:rPr>
          <w:rFonts w:ascii="仿宋" w:hAnsi="仿宋" w:eastAsia="仿宋" w:cs="方正楷体_GBK"/>
          <w:sz w:val="24"/>
        </w:rPr>
        <w:fldChar w:fldCharType="end"/>
      </w:r>
    </w:p>
    <w:p w14:paraId="414B62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9071E"/>
    <w:rsid w:val="2F533EEE"/>
    <w:rsid w:val="2FC15FED"/>
    <w:rsid w:val="329077A5"/>
    <w:rsid w:val="50C669F2"/>
    <w:rsid w:val="59132023"/>
    <w:rsid w:val="6179071E"/>
    <w:rsid w:val="6D7149BD"/>
    <w:rsid w:val="6E662ECE"/>
    <w:rsid w:val="7BCA2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40" w:lineRule="exact"/>
      <w:ind w:firstLine="0" w:firstLineChars="0"/>
      <w:jc w:val="center"/>
      <w:outlineLvl w:val="0"/>
    </w:pPr>
    <w:rPr>
      <w:b/>
      <w:kern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2025-07-16T09:18:00Z</dcterms:created>
  <dc:creator>姚炎中</dc:creator>
  <cp:lastModifiedBy>姚炎中</cp:lastModifiedBy>
  <dcterms:modified xsi:type="dcterms:W3CDTF">2025-07-16T09:19:07Z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ABA91C540BDD471BA3D50806FFB368CE_11</vt:lpwstr>
  </property>
  <property fmtid="{D5CDD505-2E9C-101B-9397-08002B2CF9AE}" pid="4" name="KSOTemplateDocerSaveRecord">
    <vt:lpwstr>eyJoZGlkIjoiMzUzZjNjYWMxMGNhNzZhZjUyOTgxYTY5ZDVjZmM4NWUiLCJ1c2VySWQiOiI0MjMyMzM0NzMifQ==</vt:lpwstr>
  </property>
</Properties>
</file>